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67D5C" w:rsidRPr="00C16D51" w:rsidP="00951008">
      <w:pPr>
        <w:pStyle w:val="NoSpacing"/>
        <w:jc w:val="right"/>
      </w:pPr>
      <w:r w:rsidRPr="00C16D51">
        <w:t>Дело № 5-</w:t>
      </w:r>
      <w:r w:rsidRPr="00C16D51" w:rsidR="00DB1954">
        <w:t>170</w:t>
      </w:r>
      <w:r w:rsidRPr="00C16D51" w:rsidR="00951008">
        <w:t>-210</w:t>
      </w:r>
      <w:r w:rsidRPr="00C16D51" w:rsidR="00DB1954">
        <w:t>9</w:t>
      </w:r>
      <w:r w:rsidRPr="00C16D51" w:rsidR="00951008">
        <w:t>/202</w:t>
      </w:r>
      <w:r w:rsidRPr="00C16D51" w:rsidR="00DB1954">
        <w:t>6</w:t>
      </w:r>
    </w:p>
    <w:p w:rsidR="00467D5C" w:rsidRPr="00C16D51" w:rsidP="00E5645F">
      <w:pPr>
        <w:pStyle w:val="NoSpacing"/>
        <w:jc w:val="right"/>
        <w:rPr>
          <w:bCs/>
        </w:rPr>
      </w:pPr>
      <w:r w:rsidRPr="00C16D51">
        <w:rPr>
          <w:bCs/>
        </w:rPr>
        <w:t>86MS0049-01-2026-000498-09</w:t>
      </w:r>
    </w:p>
    <w:p w:rsidR="00467D5C" w:rsidRPr="00C16D51" w:rsidP="00951008">
      <w:pPr>
        <w:pStyle w:val="NoSpacing"/>
        <w:jc w:val="center"/>
      </w:pPr>
      <w:r w:rsidRPr="00C16D51">
        <w:t>ПОСТАНОВЛЕНИЕ</w:t>
      </w:r>
    </w:p>
    <w:p w:rsidR="00467D5C" w:rsidRPr="00C16D51" w:rsidP="00951008">
      <w:pPr>
        <w:pStyle w:val="NoSpacing"/>
        <w:jc w:val="center"/>
      </w:pPr>
      <w:r w:rsidRPr="00C16D51">
        <w:t>по делу об административном правонарушении</w:t>
      </w:r>
    </w:p>
    <w:p w:rsidR="00467D5C" w:rsidRPr="00C16D51" w:rsidP="00951008">
      <w:pPr>
        <w:pStyle w:val="NoSpacing"/>
        <w:jc w:val="both"/>
      </w:pPr>
    </w:p>
    <w:p w:rsidR="00951008" w:rsidRPr="00C16D51" w:rsidP="00951008">
      <w:pPr>
        <w:pStyle w:val="NoSpacing"/>
        <w:ind w:firstLine="567"/>
        <w:jc w:val="both"/>
      </w:pPr>
      <w:r w:rsidRPr="00C16D51">
        <w:t xml:space="preserve">г. Нижневартовск                                                                                           </w:t>
      </w:r>
      <w:r w:rsidRPr="00C16D51" w:rsidR="00C42797">
        <w:t xml:space="preserve"> </w:t>
      </w:r>
      <w:r w:rsidRPr="00C16D51">
        <w:t xml:space="preserve">    </w:t>
      </w:r>
      <w:r w:rsidRPr="00C16D51" w:rsidR="00EB6FDD">
        <w:t>11 февраля 2026</w:t>
      </w:r>
      <w:r w:rsidRPr="00C16D51">
        <w:t xml:space="preserve"> года</w:t>
      </w:r>
    </w:p>
    <w:p w:rsidR="00C42797" w:rsidRPr="00C16D51" w:rsidP="00951008">
      <w:pPr>
        <w:pStyle w:val="NoSpacing"/>
        <w:ind w:firstLine="567"/>
        <w:jc w:val="both"/>
      </w:pPr>
    </w:p>
    <w:p w:rsidR="00E5645F" w:rsidRPr="00C16D51" w:rsidP="00E5645F">
      <w:pPr>
        <w:jc w:val="both"/>
        <w:rPr>
          <w:rFonts w:eastAsia="Calibri"/>
          <w:lang w:eastAsia="en-US"/>
        </w:rPr>
      </w:pPr>
      <w:r w:rsidRPr="00C16D51">
        <w:rPr>
          <w:rFonts w:eastAsia="Calibri"/>
          <w:lang w:eastAsia="en-US"/>
        </w:rPr>
        <w:t xml:space="preserve">        Мировой судья судебного участка № 6 Нижневартовского судебного района города окружного значения Нижневартовска Ханты - Мансийского автономного округа - Югры Аксенова Е.В., исполняющий обязанности мирового судьи судебного участка № 9 Нижневартовског</w:t>
      </w:r>
      <w:r w:rsidRPr="00C16D51">
        <w:rPr>
          <w:rFonts w:eastAsia="Calibri"/>
          <w:lang w:eastAsia="en-US"/>
        </w:rPr>
        <w:t>о судебного района города окружного значения Нижневартовска Ханты - Мансийского автономного округа – Югры, рассмотрев материалы дела об административном правонарушении в отношении:</w:t>
      </w:r>
    </w:p>
    <w:p w:rsidR="00467D5C" w:rsidRPr="00C16D51" w:rsidP="00951008">
      <w:pPr>
        <w:pStyle w:val="NoSpacing"/>
        <w:ind w:firstLine="567"/>
        <w:jc w:val="both"/>
      </w:pPr>
      <w:r w:rsidRPr="00C16D51">
        <w:rPr>
          <w:color w:val="FF0000"/>
        </w:rPr>
        <w:t>Щербинина Владимира Анатольевича</w:t>
      </w:r>
      <w:r w:rsidRPr="00C16D51" w:rsidR="00694C18">
        <w:rPr>
          <w:color w:val="FF0000"/>
        </w:rPr>
        <w:t xml:space="preserve">, </w:t>
      </w:r>
      <w:r>
        <w:rPr>
          <w:color w:val="FF0000"/>
        </w:rPr>
        <w:t>***</w:t>
      </w:r>
      <w:r w:rsidRPr="00C16D51">
        <w:rPr>
          <w:color w:val="FF0000"/>
        </w:rPr>
        <w:t xml:space="preserve"> </w:t>
      </w:r>
      <w:r w:rsidRPr="00C16D51">
        <w:t xml:space="preserve">года рождения, уроженца </w:t>
      </w:r>
      <w:r>
        <w:rPr>
          <w:color w:val="FF0000"/>
        </w:rPr>
        <w:t>***</w:t>
      </w:r>
      <w:r w:rsidRPr="00C16D51">
        <w:t xml:space="preserve">, </w:t>
      </w:r>
      <w:r w:rsidRPr="00C16D51" w:rsidR="00951008">
        <w:t xml:space="preserve">проживающего по адресу: </w:t>
      </w:r>
      <w:r>
        <w:t>***</w:t>
      </w:r>
      <w:r w:rsidRPr="00C16D51">
        <w:t>, паспорт</w:t>
      </w:r>
      <w:r w:rsidRPr="00C16D51" w:rsidR="00951008">
        <w:t>:</w:t>
      </w:r>
      <w:r w:rsidRPr="00C16D51">
        <w:t xml:space="preserve"> </w:t>
      </w:r>
      <w:r>
        <w:rPr>
          <w:color w:val="FF0000"/>
        </w:rPr>
        <w:t>****</w:t>
      </w:r>
      <w:r w:rsidRPr="00C16D51">
        <w:t>,</w:t>
      </w:r>
    </w:p>
    <w:p w:rsidR="00467D5C" w:rsidP="00951008">
      <w:pPr>
        <w:pStyle w:val="NoSpacing"/>
        <w:jc w:val="center"/>
      </w:pPr>
      <w:r w:rsidRPr="00C16D51">
        <w:t>УСТАНОВИЛ:</w:t>
      </w:r>
    </w:p>
    <w:p w:rsidR="000D0439" w:rsidRPr="00C16D51" w:rsidP="00951008">
      <w:pPr>
        <w:pStyle w:val="NoSpacing"/>
        <w:jc w:val="center"/>
      </w:pPr>
    </w:p>
    <w:p w:rsidR="00E5645F" w:rsidRPr="00C16D51" w:rsidP="00951008">
      <w:pPr>
        <w:pStyle w:val="NoSpacing"/>
        <w:ind w:firstLine="567"/>
        <w:jc w:val="both"/>
      </w:pPr>
      <w:r w:rsidRPr="00C16D51">
        <w:rPr>
          <w:color w:val="FF0000"/>
        </w:rPr>
        <w:t>Щербинин В.А.</w:t>
      </w:r>
      <w:r w:rsidRPr="00C16D51" w:rsidR="00467D5C">
        <w:t xml:space="preserve"> </w:t>
      </w:r>
      <w:r w:rsidRPr="00C16D51">
        <w:rPr>
          <w:color w:val="FF0000"/>
        </w:rPr>
        <w:t>25</w:t>
      </w:r>
      <w:r w:rsidRPr="00C16D51" w:rsidR="00694C18">
        <w:rPr>
          <w:color w:val="FF0000"/>
        </w:rPr>
        <w:t>.12</w:t>
      </w:r>
      <w:r w:rsidRPr="00C16D51" w:rsidR="00951008">
        <w:rPr>
          <w:color w:val="FF0000"/>
        </w:rPr>
        <w:t>.2025</w:t>
      </w:r>
      <w:r w:rsidRPr="00C16D51" w:rsidR="00467D5C">
        <w:rPr>
          <w:color w:val="FF0000"/>
        </w:rPr>
        <w:t xml:space="preserve"> </w:t>
      </w:r>
      <w:r w:rsidRPr="00C16D51" w:rsidR="00951008">
        <w:t>около</w:t>
      </w:r>
      <w:r w:rsidRPr="00C16D51" w:rsidR="00467D5C">
        <w:t xml:space="preserve"> </w:t>
      </w:r>
      <w:r w:rsidRPr="00C16D51">
        <w:t>09</w:t>
      </w:r>
      <w:r w:rsidRPr="00C16D51" w:rsidR="00467D5C">
        <w:t xml:space="preserve"> час. </w:t>
      </w:r>
      <w:r w:rsidRPr="00C16D51">
        <w:t>30</w:t>
      </w:r>
      <w:r w:rsidRPr="00C16D51" w:rsidR="00467D5C">
        <w:t xml:space="preserve"> мин. находясь</w:t>
      </w:r>
      <w:r w:rsidRPr="00C16D51" w:rsidR="00694C18">
        <w:t xml:space="preserve"> </w:t>
      </w:r>
      <w:r w:rsidRPr="00C16D51" w:rsidR="007F7AC6">
        <w:t xml:space="preserve">по адресу: </w:t>
      </w:r>
      <w:r>
        <w:t>***</w:t>
      </w:r>
      <w:r w:rsidRPr="00C16D51" w:rsidR="007F7AC6">
        <w:t xml:space="preserve">, используя абонентский номер </w:t>
      </w:r>
      <w:r>
        <w:t>***</w:t>
      </w:r>
      <w:r w:rsidRPr="00C16D51" w:rsidR="007F7AC6">
        <w:t xml:space="preserve">, высказал в адрес </w:t>
      </w:r>
      <w:r>
        <w:rPr>
          <w:color w:val="FF0000"/>
        </w:rPr>
        <w:t>ФИО</w:t>
      </w:r>
      <w:r w:rsidRPr="00C16D51" w:rsidR="007F7AC6">
        <w:rPr>
          <w:color w:val="FF0000"/>
        </w:rPr>
        <w:t>.</w:t>
      </w:r>
      <w:r w:rsidRPr="00C16D51" w:rsidR="007F7AC6">
        <w:t xml:space="preserve"> выражения, содержащие слова оскорбительного характера, указанные в приложении к объяснениям </w:t>
      </w:r>
      <w:r>
        <w:rPr>
          <w:color w:val="FF0000"/>
        </w:rPr>
        <w:t>ФИО</w:t>
      </w:r>
      <w:r w:rsidRPr="00C16D51" w:rsidR="007F7AC6">
        <w:t xml:space="preserve">. от </w:t>
      </w:r>
      <w:r w:rsidRPr="00C16D51" w:rsidR="007F7AC6">
        <w:rPr>
          <w:color w:val="FF0000"/>
        </w:rPr>
        <w:t>13.01.2026</w:t>
      </w:r>
      <w:r w:rsidRPr="00C16D51" w:rsidR="007F7AC6">
        <w:t>, содержащиеся в материалах дела.</w:t>
      </w:r>
    </w:p>
    <w:p w:rsidR="000D0439" w:rsidP="000D0439">
      <w:pPr>
        <w:pStyle w:val="NoSpacing"/>
        <w:ind w:firstLine="567"/>
        <w:jc w:val="both"/>
      </w:pPr>
      <w:r>
        <w:t xml:space="preserve">Щербинин В.А. на рассмотрение материалов дела не явился, о месте и времени рассмотрения извещена надлежащим образом. Ходатайство об отложении судебного заседания в порядке, установленном ст. 24.4 Кодекса РФ об АП от </w:t>
      </w:r>
      <w:r>
        <w:t>Щербинина В.А. мировому судье не поступало.</w:t>
      </w:r>
    </w:p>
    <w:p w:rsidR="000D0439" w:rsidP="000D0439">
      <w:pPr>
        <w:pStyle w:val="NoSpacing"/>
        <w:ind w:firstLine="567"/>
        <w:jc w:val="both"/>
      </w:pPr>
      <w:r>
        <w:t xml:space="preserve">В соответствии с ч. 2 ст. 25.1 Кодекса РФ об АП мировой судья считает возможным рассмотреть дело в отсутствие Щербинина В.А., не просившего об отложении рассмотрения дела. </w:t>
      </w:r>
    </w:p>
    <w:p w:rsidR="000D0439" w:rsidP="000D0439">
      <w:pPr>
        <w:pStyle w:val="NoSpacing"/>
        <w:ind w:firstLine="567"/>
        <w:jc w:val="both"/>
      </w:pPr>
      <w:r>
        <w:t>Потерпевшая Шайдуллина Р.Ф. на рассмотр</w:t>
      </w:r>
      <w:r>
        <w:t>ение материалов дела не явилась, о месте и времени рассмотрения извещена надлежащим образом. Ходатайство об отложении судебного заседания в порядке, установленном ст. 24.4 Кодекса РФ об АП от Шайдуллиной Р.Ф. мировому судье не поступало. Мировой судья счит</w:t>
      </w:r>
      <w:r>
        <w:t xml:space="preserve">ает возможным рассмотреть дело в отсутствие потерпевшей Шайдуллиной Р.Ф. </w:t>
      </w:r>
    </w:p>
    <w:p w:rsidR="00241C5C" w:rsidRPr="00C16D51" w:rsidP="00951008">
      <w:pPr>
        <w:pStyle w:val="NoSpacing"/>
        <w:ind w:firstLine="567"/>
        <w:jc w:val="both"/>
      </w:pPr>
      <w:r w:rsidRPr="00C16D51">
        <w:rPr>
          <w:color w:val="FF0000"/>
        </w:rPr>
        <w:t xml:space="preserve">Помощник прокурора города Нижневартовска </w:t>
      </w:r>
      <w:r>
        <w:rPr>
          <w:color w:val="FF0000"/>
        </w:rPr>
        <w:t>ФИО1</w:t>
      </w:r>
      <w:r w:rsidR="000D0439">
        <w:rPr>
          <w:color w:val="FF0000"/>
        </w:rPr>
        <w:t>. пр</w:t>
      </w:r>
      <w:r w:rsidRPr="00C16D51">
        <w:t>и рассмотрении административного материала поддержал доводы постановления о возбуждении дела об административном правонаруше</w:t>
      </w:r>
      <w:r w:rsidRPr="00C16D51">
        <w:t xml:space="preserve">нии, просил признать </w:t>
      </w:r>
      <w:r w:rsidRPr="00C16D51" w:rsidR="000C741F">
        <w:rPr>
          <w:color w:val="FF0000"/>
        </w:rPr>
        <w:t>Щербинин</w:t>
      </w:r>
      <w:r w:rsidR="000C741F">
        <w:rPr>
          <w:color w:val="FF0000"/>
        </w:rPr>
        <w:t>а</w:t>
      </w:r>
      <w:r w:rsidRPr="00C16D51" w:rsidR="000C741F">
        <w:rPr>
          <w:color w:val="FF0000"/>
        </w:rPr>
        <w:t xml:space="preserve"> В.А.</w:t>
      </w:r>
      <w:r w:rsidRPr="00C16D51">
        <w:t xml:space="preserve"> виновным в совершении административного правонарушения, предусмотренного ч. 1 ст. 5.61 Кодекса РФ об АП.</w:t>
      </w:r>
    </w:p>
    <w:p w:rsidR="00467D5C" w:rsidRPr="00C16D51" w:rsidP="006458C6">
      <w:pPr>
        <w:pStyle w:val="NoSpacing"/>
        <w:ind w:firstLine="567"/>
        <w:jc w:val="both"/>
        <w:rPr>
          <w:color w:val="000000" w:themeColor="text1"/>
        </w:rPr>
      </w:pPr>
      <w:r>
        <w:t xml:space="preserve">Мировой судья, заслушав </w:t>
      </w:r>
      <w:r w:rsidRPr="00C16D51">
        <w:t xml:space="preserve">помощника прокурора г. Нижневартовска </w:t>
      </w:r>
      <w:r>
        <w:t>ФИО1</w:t>
      </w:r>
      <w:r>
        <w:t>.,</w:t>
      </w:r>
      <w:r w:rsidRPr="00C16D51" w:rsidR="00951008">
        <w:rPr>
          <w:color w:val="FF0000"/>
        </w:rPr>
        <w:t xml:space="preserve"> </w:t>
      </w:r>
      <w:r w:rsidRPr="00C16D51">
        <w:t xml:space="preserve">исследовав следующие доказательства </w:t>
      </w:r>
      <w:r w:rsidRPr="00C16D51">
        <w:t xml:space="preserve">по делу: постановление о возбуждении дела об административном правонарушении от </w:t>
      </w:r>
      <w:r w:rsidRPr="00C16D51" w:rsidR="00BD7955">
        <w:rPr>
          <w:color w:val="FF0000"/>
        </w:rPr>
        <w:t>26</w:t>
      </w:r>
      <w:r w:rsidRPr="00C16D51" w:rsidR="00694C18">
        <w:rPr>
          <w:color w:val="FF0000"/>
        </w:rPr>
        <w:t>.</w:t>
      </w:r>
      <w:r w:rsidRPr="00C16D51" w:rsidR="00BD7955">
        <w:rPr>
          <w:color w:val="FF0000"/>
        </w:rPr>
        <w:t>01.2026</w:t>
      </w:r>
      <w:r w:rsidRPr="00C16D51" w:rsidR="00B109E3">
        <w:rPr>
          <w:color w:val="FF0000"/>
        </w:rPr>
        <w:t xml:space="preserve">, </w:t>
      </w:r>
      <w:r w:rsidRPr="00C16D51" w:rsidR="000F221E">
        <w:rPr>
          <w:color w:val="FF0000"/>
        </w:rPr>
        <w:t xml:space="preserve">согласно которому Щербинину В.А. были разъяснены его права (ст. 25.1 Кодекса РФ об АП), а также возможность не свидетельствовать против себя (ст. 51 Конституции РФ), </w:t>
      </w:r>
      <w:r w:rsidRPr="00C16D51" w:rsidR="00BD7955">
        <w:rPr>
          <w:color w:val="FF0000"/>
        </w:rPr>
        <w:t xml:space="preserve">от подписи в протоколе </w:t>
      </w:r>
      <w:r w:rsidRPr="00C16D51" w:rsidR="000F221E">
        <w:rPr>
          <w:color w:val="FF0000"/>
        </w:rPr>
        <w:t xml:space="preserve">и от получения копии постановления </w:t>
      </w:r>
      <w:r w:rsidRPr="00C16D51" w:rsidR="00BD7955">
        <w:rPr>
          <w:color w:val="FF0000"/>
        </w:rPr>
        <w:t>Щербинин В.А. отказался</w:t>
      </w:r>
      <w:r w:rsidRPr="00C16D51" w:rsidR="006458C6">
        <w:t xml:space="preserve">; </w:t>
      </w:r>
      <w:r w:rsidRPr="00C16D51" w:rsidR="00C51403">
        <w:rPr>
          <w:rFonts w:eastAsia="MS Mincho"/>
        </w:rPr>
        <w:t xml:space="preserve">заявление </w:t>
      </w:r>
      <w:r>
        <w:rPr>
          <w:color w:val="FF0000"/>
        </w:rPr>
        <w:t>ФИО</w:t>
      </w:r>
      <w:r w:rsidRPr="00C16D51" w:rsidR="000F221E">
        <w:rPr>
          <w:color w:val="FF0000"/>
        </w:rPr>
        <w:t xml:space="preserve">. </w:t>
      </w:r>
      <w:r w:rsidRPr="00C16D51" w:rsidR="00C51403">
        <w:t xml:space="preserve">о привлечении к административной ответственности </w:t>
      </w:r>
      <w:r w:rsidRPr="00C16D51" w:rsidR="000F221E">
        <w:rPr>
          <w:color w:val="FF0000"/>
        </w:rPr>
        <w:t>Щербинин В.А</w:t>
      </w:r>
      <w:r w:rsidRPr="00C16D51" w:rsidR="000F221E">
        <w:t>.</w:t>
      </w:r>
      <w:r w:rsidRPr="00C16D51" w:rsidR="00C51403">
        <w:t xml:space="preserve">; </w:t>
      </w:r>
      <w:r w:rsidRPr="00C16D51" w:rsidR="00C51403">
        <w:rPr>
          <w:rFonts w:eastAsia="MS Mincho"/>
        </w:rPr>
        <w:t xml:space="preserve">письменные объяснения </w:t>
      </w:r>
      <w:r>
        <w:rPr>
          <w:color w:val="FF0000"/>
        </w:rPr>
        <w:t>ФИО</w:t>
      </w:r>
      <w:r w:rsidRPr="00C16D51" w:rsidR="000F221E">
        <w:rPr>
          <w:color w:val="FF0000"/>
        </w:rPr>
        <w:t>.</w:t>
      </w:r>
      <w:r w:rsidRPr="00C16D51" w:rsidR="00C51403">
        <w:rPr>
          <w:color w:val="FF0000"/>
        </w:rPr>
        <w:t>,</w:t>
      </w:r>
      <w:r w:rsidRPr="00C16D51" w:rsidR="00C51403">
        <w:rPr>
          <w:rFonts w:eastAsia="MS Mincho"/>
        </w:rPr>
        <w:t xml:space="preserve"> подтверждающие обстоятельства изложенные в </w:t>
      </w:r>
      <w:r w:rsidRPr="00C16D51" w:rsidR="00C51403">
        <w:t>постановлении о возбуждении дела об административном правонарушении</w:t>
      </w:r>
      <w:r w:rsidRPr="00C16D51" w:rsidR="00C51403">
        <w:rPr>
          <w:rFonts w:eastAsia="MS Mincho"/>
        </w:rPr>
        <w:t>;</w:t>
      </w:r>
      <w:r w:rsidRPr="00C16D51" w:rsidR="00C51403">
        <w:t xml:space="preserve"> приложение № 1 к объяснению </w:t>
      </w:r>
      <w:r>
        <w:rPr>
          <w:color w:val="FF0000"/>
        </w:rPr>
        <w:t>ФИО</w:t>
      </w:r>
      <w:r w:rsidRPr="00C16D51" w:rsidR="000F221E">
        <w:rPr>
          <w:color w:val="FF0000"/>
        </w:rPr>
        <w:t xml:space="preserve">. </w:t>
      </w:r>
      <w:r w:rsidRPr="00C16D51" w:rsidR="00C51403">
        <w:t xml:space="preserve">от </w:t>
      </w:r>
      <w:r w:rsidRPr="00C16D51" w:rsidR="000F221E">
        <w:rPr>
          <w:color w:val="FF0000"/>
        </w:rPr>
        <w:t>13</w:t>
      </w:r>
      <w:r w:rsidRPr="00C16D51" w:rsidR="00C51403">
        <w:rPr>
          <w:color w:val="FF0000"/>
        </w:rPr>
        <w:t>.</w:t>
      </w:r>
      <w:r w:rsidRPr="00C16D51" w:rsidR="000F221E">
        <w:rPr>
          <w:color w:val="FF0000"/>
        </w:rPr>
        <w:t>01.2026</w:t>
      </w:r>
      <w:r w:rsidRPr="00C16D51" w:rsidR="00C51403">
        <w:t>;</w:t>
      </w:r>
      <w:r w:rsidRPr="00C16D51" w:rsidR="00C51403">
        <w:rPr>
          <w:rFonts w:eastAsia="MS Mincho"/>
        </w:rPr>
        <w:t xml:space="preserve"> копию паспорта на имя </w:t>
      </w:r>
      <w:r>
        <w:rPr>
          <w:color w:val="FF0000"/>
        </w:rPr>
        <w:t>ФИО</w:t>
      </w:r>
      <w:r w:rsidRPr="00C16D51" w:rsidR="000F221E">
        <w:rPr>
          <w:color w:val="FF0000"/>
        </w:rPr>
        <w:t>.</w:t>
      </w:r>
      <w:r w:rsidRPr="00C16D51" w:rsidR="00C51403">
        <w:rPr>
          <w:color w:val="FF0000"/>
        </w:rPr>
        <w:t>;</w:t>
      </w:r>
      <w:r w:rsidRPr="00C16D51" w:rsidR="000F221E">
        <w:rPr>
          <w:color w:val="FF0000"/>
        </w:rPr>
        <w:t xml:space="preserve"> </w:t>
      </w:r>
      <w:r w:rsidRPr="00C16D51" w:rsidR="000F221E">
        <w:rPr>
          <w:color w:val="000000" w:themeColor="text1"/>
        </w:rPr>
        <w:t>акт осмотра диска от 13.01.2026;</w:t>
      </w:r>
      <w:r w:rsidRPr="00C16D51" w:rsidR="00C51403">
        <w:rPr>
          <w:color w:val="000000" w:themeColor="text1"/>
        </w:rPr>
        <w:t xml:space="preserve"> </w:t>
      </w:r>
      <w:r w:rsidRPr="00C16D51" w:rsidR="000F221E">
        <w:rPr>
          <w:color w:val="000000" w:themeColor="text1"/>
        </w:rPr>
        <w:t xml:space="preserve">диск с аудиозаписью; копию сообщения о невозможности уведомления Щербинина В.А. о явке в прокуратуру; сведения о физическом лице; сведения регистрационного досье; рапорт помощника прокурора города Нижневартовска;  </w:t>
      </w:r>
      <w:r w:rsidRPr="00C16D51" w:rsidR="006458C6">
        <w:rPr>
          <w:color w:val="000000" w:themeColor="text1"/>
        </w:rPr>
        <w:t xml:space="preserve">письменные объяснения </w:t>
      </w:r>
      <w:r>
        <w:rPr>
          <w:color w:val="000000" w:themeColor="text1"/>
        </w:rPr>
        <w:t>ФИО2</w:t>
      </w:r>
      <w:r w:rsidRPr="00C16D51" w:rsidR="006458C6">
        <w:rPr>
          <w:color w:val="000000" w:themeColor="text1"/>
        </w:rPr>
        <w:t xml:space="preserve"> от 26.01.2026</w:t>
      </w:r>
      <w:r w:rsidRPr="00C16D51" w:rsidR="002813F3">
        <w:rPr>
          <w:color w:val="000000" w:themeColor="text1"/>
        </w:rPr>
        <w:t xml:space="preserve">, </w:t>
      </w:r>
      <w:r w:rsidRPr="00C16D51" w:rsidR="002813F3">
        <w:rPr>
          <w:color w:val="FF0000"/>
        </w:rPr>
        <w:t xml:space="preserve">согласно которых,  </w:t>
      </w:r>
      <w:r w:rsidRPr="00C16D51" w:rsidR="002813F3">
        <w:rPr>
          <w:color w:val="FF0000"/>
          <w:lang w:val="ru"/>
        </w:rPr>
        <w:t>в</w:t>
      </w:r>
      <w:r w:rsidRPr="002813F3" w:rsidR="002813F3">
        <w:rPr>
          <w:color w:val="FF0000"/>
          <w:lang w:val="ru"/>
        </w:rPr>
        <w:t xml:space="preserve"> присутстви</w:t>
      </w:r>
      <w:r w:rsidRPr="00C16D51" w:rsidR="002813F3">
        <w:rPr>
          <w:color w:val="FF0000"/>
          <w:lang w:val="ru"/>
        </w:rPr>
        <w:t xml:space="preserve">и </w:t>
      </w:r>
      <w:r>
        <w:rPr>
          <w:color w:val="FF0000"/>
          <w:lang w:val="ru"/>
        </w:rPr>
        <w:t>ФИО2</w:t>
      </w:r>
      <w:r w:rsidRPr="00C16D51" w:rsidR="002813F3">
        <w:rPr>
          <w:color w:val="FF0000"/>
          <w:lang w:val="ru"/>
        </w:rPr>
        <w:t>. п</w:t>
      </w:r>
      <w:r w:rsidRPr="002813F3" w:rsidR="002813F3">
        <w:rPr>
          <w:color w:val="FF0000"/>
          <w:lang w:val="ru"/>
        </w:rPr>
        <w:t xml:space="preserve">редставителем прокуратуры г. Нижневартовска в 14 час. 10 мин. 26.01.2026 Щербинину </w:t>
      </w:r>
      <w:r w:rsidRPr="00C16D51" w:rsidR="002813F3">
        <w:rPr>
          <w:color w:val="FF0000"/>
          <w:lang w:val="ru"/>
        </w:rPr>
        <w:t>В.А.</w:t>
      </w:r>
      <w:r w:rsidRPr="002813F3" w:rsidR="002813F3">
        <w:rPr>
          <w:color w:val="FF0000"/>
          <w:lang w:val="ru"/>
        </w:rPr>
        <w:t xml:space="preserve"> предложено дать объяснения по обстоятельствам оскорбления 25.12.2025 </w:t>
      </w:r>
      <w:r>
        <w:rPr>
          <w:color w:val="FF0000"/>
          <w:lang w:val="ru"/>
        </w:rPr>
        <w:t>ФИО</w:t>
      </w:r>
      <w:r w:rsidRPr="002813F3" w:rsidR="002813F3">
        <w:rPr>
          <w:color w:val="FF0000"/>
          <w:lang w:val="ru"/>
        </w:rPr>
        <w:t>.</w:t>
      </w:r>
      <w:r w:rsidRPr="00C16D51" w:rsidR="002813F3">
        <w:rPr>
          <w:color w:val="FF0000"/>
          <w:lang w:val="ru"/>
        </w:rPr>
        <w:t>,</w:t>
      </w:r>
      <w:r w:rsidRPr="00C16D51" w:rsidR="002813F3">
        <w:rPr>
          <w:color w:val="FF0000"/>
          <w:lang w:val="ru"/>
        </w:rPr>
        <w:t xml:space="preserve"> п</w:t>
      </w:r>
      <w:r w:rsidRPr="002813F3" w:rsidR="002813F3">
        <w:rPr>
          <w:color w:val="FF0000"/>
          <w:lang w:val="ru"/>
        </w:rPr>
        <w:t xml:space="preserve">еред началом объяснений </w:t>
      </w:r>
      <w:r w:rsidRPr="00C16D51" w:rsidR="002813F3">
        <w:rPr>
          <w:color w:val="FF0000"/>
          <w:lang w:val="ru"/>
        </w:rPr>
        <w:t>ему</w:t>
      </w:r>
      <w:r w:rsidRPr="002813F3" w:rsidR="002813F3">
        <w:rPr>
          <w:color w:val="FF0000"/>
          <w:lang w:val="ru"/>
        </w:rPr>
        <w:t xml:space="preserve"> разъяснены права, предусмотренные ст. 51 Конституции Российской Федерации и ст. 25.1 КоАП РФ.</w:t>
      </w:r>
      <w:r w:rsidRPr="00C16D51" w:rsidR="002813F3">
        <w:rPr>
          <w:color w:val="FF0000"/>
          <w:lang w:val="ru"/>
        </w:rPr>
        <w:t xml:space="preserve"> </w:t>
      </w:r>
      <w:r w:rsidRPr="002813F3" w:rsidR="002813F3">
        <w:rPr>
          <w:color w:val="FF0000"/>
          <w:lang w:val="ru"/>
        </w:rPr>
        <w:t>От дачи объяснений Щербинин В.А. отказался, подписывать какие-либо документы также отказался.</w:t>
      </w:r>
      <w:r w:rsidRPr="00C16D51" w:rsidR="002813F3">
        <w:rPr>
          <w:color w:val="FF0000"/>
          <w:lang w:val="ru"/>
        </w:rPr>
        <w:t xml:space="preserve"> От получения копии </w:t>
      </w:r>
      <w:r w:rsidRPr="002813F3" w:rsidR="002813F3">
        <w:rPr>
          <w:color w:val="FF0000"/>
          <w:lang w:val="ru"/>
        </w:rPr>
        <w:t>постановление о возбуждении дела об административном правонарушении по ч. 1 ст. 5.61 КоАП РФ</w:t>
      </w:r>
      <w:r w:rsidRPr="00C16D51" w:rsidR="002813F3">
        <w:rPr>
          <w:color w:val="FF0000"/>
          <w:lang w:val="ru"/>
        </w:rPr>
        <w:t xml:space="preserve">, вынесенного по факту оскорбления </w:t>
      </w:r>
      <w:r>
        <w:rPr>
          <w:color w:val="FF0000"/>
          <w:lang w:val="ru"/>
        </w:rPr>
        <w:t>ФИИО</w:t>
      </w:r>
      <w:r w:rsidRPr="002813F3" w:rsidR="002813F3">
        <w:rPr>
          <w:color w:val="FF0000"/>
          <w:lang w:val="ru"/>
        </w:rPr>
        <w:t>.</w:t>
      </w:r>
      <w:r w:rsidRPr="00C16D51" w:rsidR="002813F3">
        <w:rPr>
          <w:color w:val="FF0000"/>
          <w:lang w:val="ru"/>
        </w:rPr>
        <w:t>,</w:t>
      </w:r>
      <w:r w:rsidRPr="00C16D51" w:rsidR="002813F3">
        <w:rPr>
          <w:color w:val="FF0000"/>
          <w:lang w:val="ru"/>
        </w:rPr>
        <w:t xml:space="preserve"> </w:t>
      </w:r>
      <w:r w:rsidRPr="00C16D51" w:rsidR="000C741F">
        <w:rPr>
          <w:color w:val="FF0000"/>
        </w:rPr>
        <w:t>Щербинин В.А</w:t>
      </w:r>
      <w:r w:rsidRPr="00C16D51" w:rsidR="000C741F">
        <w:rPr>
          <w:color w:val="FF0000"/>
          <w:lang w:val="ru"/>
        </w:rPr>
        <w:t xml:space="preserve"> </w:t>
      </w:r>
      <w:r w:rsidRPr="00C16D51" w:rsidR="002813F3">
        <w:rPr>
          <w:color w:val="FF0000"/>
          <w:lang w:val="ru"/>
        </w:rPr>
        <w:t xml:space="preserve">отказался. </w:t>
      </w:r>
      <w:r w:rsidRPr="00C16D51" w:rsidR="00C16D51">
        <w:rPr>
          <w:color w:val="FF0000"/>
          <w:lang w:val="ru"/>
        </w:rPr>
        <w:t>П</w:t>
      </w:r>
      <w:r w:rsidRPr="00C16D51" w:rsidR="002813F3">
        <w:rPr>
          <w:rFonts w:eastAsia="Arial Unicode MS"/>
          <w:color w:val="FF0000"/>
          <w:lang w:val="ru"/>
        </w:rPr>
        <w:t>одписывать отметку о его получении, а также о разъяснении ему прав</w:t>
      </w:r>
      <w:r w:rsidRPr="00C16D51" w:rsidR="00C16D51">
        <w:rPr>
          <w:rFonts w:eastAsia="Arial Unicode MS"/>
          <w:color w:val="FF0000"/>
          <w:lang w:val="ru"/>
        </w:rPr>
        <w:t xml:space="preserve">, </w:t>
      </w:r>
      <w:r w:rsidRPr="00C16D51" w:rsidR="00C16D51">
        <w:rPr>
          <w:color w:val="FF0000"/>
          <w:lang w:val="ru"/>
        </w:rPr>
        <w:t>предусмотренных</w:t>
      </w:r>
      <w:r w:rsidRPr="002813F3" w:rsidR="00C16D51">
        <w:rPr>
          <w:color w:val="FF0000"/>
          <w:lang w:val="ru"/>
        </w:rPr>
        <w:t xml:space="preserve"> ст. 51 Конституции РФ, </w:t>
      </w:r>
      <w:r w:rsidRPr="00C16D51" w:rsidR="00C16D51">
        <w:rPr>
          <w:color w:val="FF0000"/>
          <w:lang w:val="ru"/>
        </w:rPr>
        <w:t>ст. 25.1 КоАП РФ и 30.1 КоАП РФ, отказался</w:t>
      </w:r>
      <w:r w:rsidR="00C16D51">
        <w:rPr>
          <w:color w:val="000000"/>
          <w:lang w:val="ru"/>
        </w:rPr>
        <w:t xml:space="preserve">; </w:t>
      </w:r>
      <w:r w:rsidRPr="00C16D51" w:rsidR="006458C6">
        <w:rPr>
          <w:color w:val="000000" w:themeColor="text1"/>
        </w:rPr>
        <w:t xml:space="preserve">копию паспорта на имя </w:t>
      </w:r>
      <w:r>
        <w:rPr>
          <w:color w:val="000000" w:themeColor="text1"/>
        </w:rPr>
        <w:t>ФИО</w:t>
      </w:r>
      <w:r>
        <w:rPr>
          <w:color w:val="000000" w:themeColor="text1"/>
        </w:rPr>
        <w:t>2</w:t>
      </w:r>
      <w:r w:rsidRPr="00C16D51" w:rsidR="006458C6">
        <w:rPr>
          <w:color w:val="000000" w:themeColor="text1"/>
        </w:rPr>
        <w:t>.,</w:t>
      </w:r>
      <w:r w:rsidRPr="00C16D51" w:rsidR="00C51403">
        <w:rPr>
          <w:color w:val="FF0000"/>
        </w:rPr>
        <w:t xml:space="preserve"> </w:t>
      </w:r>
      <w:r w:rsidRPr="00C16D51">
        <w:t>приходит к следующему.</w:t>
      </w:r>
    </w:p>
    <w:p w:rsidR="00467D5C" w:rsidRPr="00C16D51" w:rsidP="00951008">
      <w:pPr>
        <w:pStyle w:val="NoSpacing"/>
        <w:ind w:firstLine="567"/>
        <w:jc w:val="both"/>
      </w:pPr>
      <w:r w:rsidRPr="00C16D51">
        <w:t>Часть 1 статьи 5.61 Кодекса РФ об АП предусматривает административную ответственность за оскорбление, то есть унижение чести и достоинства другого лица, выраженное в неприличной ил</w:t>
      </w:r>
      <w:r w:rsidRPr="00C16D51">
        <w:t>и иной противоречащей общепринятым нормам морали и нравственности форме.</w:t>
      </w:r>
    </w:p>
    <w:p w:rsidR="00467D5C" w:rsidRPr="00C16D51" w:rsidP="00951008">
      <w:pPr>
        <w:pStyle w:val="NoSpacing"/>
        <w:ind w:firstLine="567"/>
        <w:jc w:val="both"/>
      </w:pPr>
      <w:r w:rsidRPr="00C16D51">
        <w:t xml:space="preserve">Под неприличной формой следует понимать циничную, противоречащую нравственным нормам, правилам поведения в обществе форму унизительного обращения с человеком. Оскорбление имеется и в </w:t>
      </w:r>
      <w:r w:rsidRPr="00C16D51">
        <w:t>случае, когда оценка личности соответствует действительности, но сделана в неприличной форме.</w:t>
      </w:r>
    </w:p>
    <w:p w:rsidR="00467D5C" w:rsidRPr="00C16D51" w:rsidP="00951008">
      <w:pPr>
        <w:pStyle w:val="NoSpacing"/>
        <w:ind w:firstLine="567"/>
        <w:jc w:val="both"/>
      </w:pPr>
      <w:r w:rsidRPr="00C16D51">
        <w:t>Объектом административного правонарушения являются общественные отношения, связанные с гарантированными Конституцией РФ правами граждан на честь и достоинство. Ко</w:t>
      </w:r>
      <w:r w:rsidRPr="00C16D51">
        <w:t>нституция РФ предусматривает, что достоинство личности охраняется государством. Ничто не может быть основанием для его умаления. Каждый имеет право на защиту своей чести и доброго имени.</w:t>
      </w:r>
    </w:p>
    <w:p w:rsidR="00467D5C" w:rsidRPr="00C16D51" w:rsidP="00951008">
      <w:pPr>
        <w:pStyle w:val="NoSpacing"/>
        <w:ind w:firstLine="567"/>
        <w:jc w:val="both"/>
      </w:pPr>
      <w:r w:rsidRPr="00C16D51">
        <w:t xml:space="preserve">Оскорбление может быть выражено устно, например, в виде ругательств, </w:t>
      </w:r>
      <w:r w:rsidRPr="00C16D51">
        <w:t>письменно в виде адресованных гражданину записок или писем неприличного содержания. Также оскорбление может выражаться и в физических действиях (например: плевок, пощечина, непристойный жест и т.д.). Такие действия унижают честь и достоинство человека, кот</w:t>
      </w:r>
      <w:r w:rsidRPr="00C16D51">
        <w:t>орые, соответственно, выступают объектом данного правонарушения.</w:t>
      </w:r>
    </w:p>
    <w:p w:rsidR="00467D5C" w:rsidRPr="00C16D51" w:rsidP="00951008">
      <w:pPr>
        <w:pStyle w:val="NoSpacing"/>
        <w:ind w:firstLine="567"/>
        <w:jc w:val="both"/>
      </w:pPr>
      <w:r w:rsidRPr="00C16D51">
        <w:t xml:space="preserve">Высказанные </w:t>
      </w:r>
      <w:r w:rsidRPr="00C16D51" w:rsidR="006458C6">
        <w:rPr>
          <w:color w:val="FF0000"/>
        </w:rPr>
        <w:t>Щербининым В.А.</w:t>
      </w:r>
      <w:r w:rsidRPr="00C16D51" w:rsidR="0028641D">
        <w:t xml:space="preserve"> в адрес </w:t>
      </w:r>
      <w:r>
        <w:rPr>
          <w:color w:val="FF0000"/>
        </w:rPr>
        <w:t>ФИО</w:t>
      </w:r>
      <w:r w:rsidRPr="00C16D51" w:rsidR="006458C6">
        <w:t>.</w:t>
      </w:r>
      <w:r w:rsidRPr="00C16D51">
        <w:t xml:space="preserve"> слова оскорбления, унижающее её честь и достоинство, </w:t>
      </w:r>
      <w:r w:rsidRPr="00C16D51">
        <w:rPr>
          <w:color w:val="FF0000"/>
        </w:rPr>
        <w:t>отрицательная оценка</w:t>
      </w:r>
      <w:r w:rsidRPr="00C16D51">
        <w:t xml:space="preserve"> </w:t>
      </w:r>
      <w:r w:rsidRPr="00C16D51" w:rsidR="006458C6">
        <w:t>его</w:t>
      </w:r>
      <w:r w:rsidRPr="00C16D51">
        <w:t xml:space="preserve"> личности образует состав административного правонарушения, предусмотренного ч. 1 ст. 5.61 Кодекса РФ об АП. Факт оскорбления подтверждается имеющимися в материалах дела доказательствами (</w:t>
      </w:r>
      <w:r w:rsidRPr="00C16D51" w:rsidR="0028641D">
        <w:t xml:space="preserve">приложение к объяснениям </w:t>
      </w:r>
      <w:r>
        <w:rPr>
          <w:color w:val="FF0000"/>
        </w:rPr>
        <w:t>ФИО</w:t>
      </w:r>
      <w:r w:rsidRPr="00C16D51" w:rsidR="0028641D">
        <w:t>.</w:t>
      </w:r>
      <w:r w:rsidRPr="00C16D51" w:rsidR="006458C6">
        <w:t>,</w:t>
      </w:r>
      <w:r w:rsidRPr="00C16D51" w:rsidR="006458C6">
        <w:t xml:space="preserve"> </w:t>
      </w:r>
      <w:r w:rsidRPr="00C16D51" w:rsidR="006458C6">
        <w:rPr>
          <w:color w:val="FF0000"/>
        </w:rPr>
        <w:t>диск с аудиозаписью</w:t>
      </w:r>
      <w:r w:rsidRPr="00C16D51">
        <w:t xml:space="preserve">). </w:t>
      </w:r>
    </w:p>
    <w:p w:rsidR="00467D5C" w:rsidRPr="00C16D51" w:rsidP="00951008">
      <w:pPr>
        <w:pStyle w:val="NoSpacing"/>
        <w:ind w:firstLine="567"/>
        <w:jc w:val="both"/>
      </w:pPr>
      <w:r w:rsidRPr="00C16D51">
        <w:t>Им</w:t>
      </w:r>
      <w:r w:rsidRPr="00C16D51">
        <w:t>еющиеся в материалах дела доказательства не противоречивы, последовательны, соответствуют критерию допустимости. Существенных недостатков, влекущих невозможность использования в качестве доказательств, материалы дела не содержат.</w:t>
      </w:r>
    </w:p>
    <w:p w:rsidR="00467D5C" w:rsidRPr="00C16D51" w:rsidP="00951008">
      <w:pPr>
        <w:pStyle w:val="NoSpacing"/>
        <w:ind w:firstLine="567"/>
        <w:jc w:val="both"/>
      </w:pPr>
      <w:r w:rsidRPr="00C16D51">
        <w:t xml:space="preserve">Оценивая доказательства в </w:t>
      </w:r>
      <w:r w:rsidRPr="00C16D51">
        <w:t xml:space="preserve">их совокупности, мировой судья считает, что виновность </w:t>
      </w:r>
      <w:r w:rsidRPr="00C16D51" w:rsidR="006458C6">
        <w:rPr>
          <w:color w:val="FF0000"/>
        </w:rPr>
        <w:t>Щербинина В.А.</w:t>
      </w:r>
      <w:r w:rsidRPr="00C16D51">
        <w:t xml:space="preserve"> в совершении административного правонарушения, предусмотренного ч. 1 ст. 5.61 Кодекса РФ об АП, доказана.</w:t>
      </w:r>
    </w:p>
    <w:p w:rsidR="00467D5C" w:rsidRPr="00C16D51" w:rsidP="00951008">
      <w:pPr>
        <w:pStyle w:val="NoSpacing"/>
        <w:ind w:firstLine="567"/>
        <w:jc w:val="both"/>
      </w:pPr>
      <w:r w:rsidRPr="00C16D51">
        <w:t>При назначении наказания мировой судья учитывает характер совершенного администр</w:t>
      </w:r>
      <w:r w:rsidRPr="00C16D51">
        <w:t>ативного правонарушения, личность виновно</w:t>
      </w:r>
      <w:r w:rsidRPr="00C16D51" w:rsidR="00C62FF6">
        <w:t>го</w:t>
      </w:r>
      <w:r w:rsidRPr="00C16D51">
        <w:t xml:space="preserve">, отсутствие обстоятельств, смягчающих и отягчающих административную ответственность, и приходит к выводу, что наказание необходимо назначить в виде административного штрафа. </w:t>
      </w:r>
    </w:p>
    <w:p w:rsidR="00C60AB5" w:rsidP="00C60AB5">
      <w:pPr>
        <w:pStyle w:val="NoSpacing"/>
        <w:ind w:firstLine="567"/>
        <w:jc w:val="both"/>
      </w:pPr>
      <w:r w:rsidRPr="00C16D51">
        <w:t>Руководствуясь ст.ст. 29.9, 29.10 Код</w:t>
      </w:r>
      <w:r w:rsidRPr="00C16D51">
        <w:t>екса РФ об АП, мировой судья</w:t>
      </w:r>
      <w:r w:rsidRPr="00C16D51" w:rsidR="009A3988">
        <w:t>,</w:t>
      </w:r>
    </w:p>
    <w:p w:rsidR="000D0439" w:rsidRPr="00C16D51" w:rsidP="00C60AB5">
      <w:pPr>
        <w:pStyle w:val="NoSpacing"/>
        <w:ind w:firstLine="567"/>
        <w:jc w:val="both"/>
      </w:pPr>
    </w:p>
    <w:p w:rsidR="00C51403" w:rsidP="00C60AB5">
      <w:pPr>
        <w:pStyle w:val="NoSpacing"/>
        <w:ind w:firstLine="567"/>
        <w:jc w:val="center"/>
      </w:pPr>
      <w:r w:rsidRPr="00C16D51">
        <w:t>ПОСТАНОВИЛ:</w:t>
      </w:r>
    </w:p>
    <w:p w:rsidR="00467D5C" w:rsidRPr="00C16D51" w:rsidP="00951008">
      <w:pPr>
        <w:pStyle w:val="NoSpacing"/>
        <w:ind w:firstLine="567"/>
        <w:jc w:val="both"/>
      </w:pPr>
      <w:r w:rsidRPr="00C16D51">
        <w:rPr>
          <w:color w:val="FF0000"/>
        </w:rPr>
        <w:t>Щербинина Владимира Анатольевича</w:t>
      </w:r>
      <w:r w:rsidRPr="00C16D51">
        <w:t xml:space="preserve"> признать виновным в совершении административного правонарушения, предусмотренного ч. 1 ст. 5.61 Кодекса РФ об АП, и подвергнуть административному наказанию в виде административного</w:t>
      </w:r>
      <w:r w:rsidRPr="00C16D51">
        <w:t xml:space="preserve"> штрафа в размере </w:t>
      </w:r>
      <w:r w:rsidRPr="00C16D51" w:rsidR="00C51403">
        <w:rPr>
          <w:color w:val="FF0000"/>
        </w:rPr>
        <w:t>3</w:t>
      </w:r>
      <w:r w:rsidRPr="00C16D51">
        <w:rPr>
          <w:color w:val="FF0000"/>
        </w:rPr>
        <w:t xml:space="preserve"> 000 (</w:t>
      </w:r>
      <w:r w:rsidRPr="00C16D51" w:rsidR="00C51403">
        <w:rPr>
          <w:color w:val="FF0000"/>
        </w:rPr>
        <w:t>три тысячи</w:t>
      </w:r>
      <w:r w:rsidRPr="00C16D51">
        <w:t>) рублей.</w:t>
      </w:r>
    </w:p>
    <w:p w:rsidR="00467D5C" w:rsidRPr="00C16D51" w:rsidP="00951008">
      <w:pPr>
        <w:pStyle w:val="NoSpacing"/>
        <w:ind w:firstLine="567"/>
        <w:jc w:val="both"/>
      </w:pPr>
      <w:r w:rsidRPr="00C16D51">
        <w:t>Штраф должен быть уплачен по следующим реквизитам: получатель штрафа: УФК по Ханты-Мансийскому автономному округу-Югре (Департамент административного обеспечения Ханты-Мансийского автономного округа-Югры, л/с 04</w:t>
      </w:r>
      <w:r w:rsidRPr="00C16D51">
        <w:t xml:space="preserve">872D08080), ИНН 8601073664, КПП 860101001, номер счета получателя 03100643000000018700, наименование банка получателя платежа: </w:t>
      </w:r>
      <w:r w:rsidRPr="00C16D51" w:rsidR="00C51403">
        <w:rPr>
          <w:color w:val="FF0000"/>
        </w:rPr>
        <w:t>ОКЦ № 8 УГУ Банка России</w:t>
      </w:r>
      <w:r w:rsidRPr="00C16D51">
        <w:t>//УФК по Ханты-Мансийскому автономному округу, кор. счет 40102810245370000007, БИК 007162163, ОКТМО 71875</w:t>
      </w:r>
      <w:r w:rsidRPr="00C16D51">
        <w:t xml:space="preserve">000; КБК 72011601053019000140, УИН: </w:t>
      </w:r>
      <w:r w:rsidRPr="00C16D51" w:rsidR="006458C6">
        <w:rPr>
          <w:color w:val="FF0000"/>
        </w:rPr>
        <w:t>0412365400495001702605177</w:t>
      </w:r>
      <w:r w:rsidRPr="00C16D51">
        <w:t xml:space="preserve">. </w:t>
      </w:r>
    </w:p>
    <w:p w:rsidR="009A3988" w:rsidRPr="00C16D51" w:rsidP="009A3988">
      <w:pPr>
        <w:pStyle w:val="NoSpacing"/>
        <w:ind w:firstLine="567"/>
        <w:jc w:val="both"/>
      </w:pPr>
      <w:r w:rsidRPr="00C16D51">
        <w:t>В соответствии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</w:t>
      </w:r>
      <w:r w:rsidRPr="00C16D51">
        <w:t xml:space="preserve"> о наложении административного штрафа в законную силу либо со дня истечения срока отсрочки или срока рассрочки, предусмотренных ст. 31.5 Кодекса РФ об АП. </w:t>
      </w:r>
    </w:p>
    <w:p w:rsidR="009A3988" w:rsidP="009A3988">
      <w:pPr>
        <w:pStyle w:val="NoSpacing"/>
        <w:ind w:firstLine="567"/>
        <w:jc w:val="both"/>
        <w:rPr>
          <w:color w:val="FF0000"/>
        </w:rPr>
      </w:pPr>
      <w:r w:rsidRPr="00C16D51">
        <w:rPr>
          <w:color w:val="FF0000"/>
        </w:rPr>
        <w:t>Квитанцию об оплате штрафа необходимо представить миро</w:t>
      </w:r>
      <w:r w:rsidRPr="00C16D51" w:rsidR="006458C6">
        <w:rPr>
          <w:color w:val="FF0000"/>
        </w:rPr>
        <w:t>вому судье судебного участка № 9</w:t>
      </w:r>
      <w:r w:rsidRPr="00C16D51">
        <w:rPr>
          <w:color w:val="FF0000"/>
        </w:rPr>
        <w:t xml:space="preserve"> Нижневартовск</w:t>
      </w:r>
      <w:r w:rsidRPr="00C16D51">
        <w:rPr>
          <w:color w:val="FF0000"/>
        </w:rPr>
        <w:t xml:space="preserve">ого судебного района города окружного значения Нижневартовска Ханты - Мансийского автономного округа - Югры по адресу: г. Нижневартовск, ул. Нефтяников, д. 6, каб. </w:t>
      </w:r>
      <w:r w:rsidRPr="00C16D51" w:rsidR="006458C6">
        <w:rPr>
          <w:color w:val="FF0000"/>
        </w:rPr>
        <w:t>100</w:t>
      </w:r>
      <w:r w:rsidRPr="00C16D51">
        <w:rPr>
          <w:color w:val="FF0000"/>
        </w:rPr>
        <w:t>.</w:t>
      </w:r>
    </w:p>
    <w:p w:rsidR="004E13C6" w:rsidRPr="00C16D51" w:rsidP="009A3988">
      <w:pPr>
        <w:pStyle w:val="NoSpacing"/>
        <w:ind w:firstLine="567"/>
        <w:jc w:val="both"/>
        <w:rPr>
          <w:color w:val="FF0000"/>
        </w:rPr>
      </w:pPr>
    </w:p>
    <w:p w:rsidR="009A3988" w:rsidRPr="00C16D51" w:rsidP="009A3988">
      <w:pPr>
        <w:pStyle w:val="NoSpacing"/>
        <w:ind w:firstLine="567"/>
        <w:jc w:val="both"/>
      </w:pPr>
      <w:r w:rsidRPr="00C16D51">
        <w:t>Неуплата административного штрафа в указанный срок влечет привлечение к административн</w:t>
      </w:r>
      <w:r w:rsidRPr="00C16D51">
        <w:t xml:space="preserve">ой ответственности по ч. 1 ст. 20.25 Кодекса РФ об АП. </w:t>
      </w:r>
    </w:p>
    <w:p w:rsidR="009A3988" w:rsidRPr="00C16D51" w:rsidP="009A3988">
      <w:pPr>
        <w:pStyle w:val="NoSpacing"/>
        <w:ind w:firstLine="567"/>
        <w:jc w:val="both"/>
      </w:pPr>
      <w:r w:rsidRPr="00C16D51">
        <w:t>Постановление может быть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</w:t>
      </w:r>
      <w:r w:rsidRPr="00C16D51">
        <w:t xml:space="preserve">ью, вынесшего постановление. </w:t>
      </w:r>
    </w:p>
    <w:p w:rsidR="00FE1989" w:rsidRPr="00C16D51" w:rsidP="009A3988">
      <w:pPr>
        <w:pStyle w:val="NoSpacing"/>
        <w:ind w:firstLine="567"/>
        <w:jc w:val="both"/>
        <w:rPr>
          <w:rFonts w:eastAsia="MS Mincho"/>
          <w:bCs/>
        </w:rPr>
      </w:pPr>
    </w:p>
    <w:p w:rsidR="009A3988" w:rsidRPr="00C16D51" w:rsidP="009A3988">
      <w:pPr>
        <w:pStyle w:val="NoSpacing"/>
        <w:ind w:firstLine="567"/>
        <w:jc w:val="both"/>
      </w:pPr>
      <w:r w:rsidRPr="00C16D51">
        <w:t>Мировой судья</w:t>
      </w:r>
      <w:r w:rsidRPr="00C16D51">
        <w:tab/>
      </w:r>
      <w:r w:rsidRPr="00C16D51">
        <w:tab/>
      </w:r>
      <w:r w:rsidRPr="00C16D51">
        <w:tab/>
      </w:r>
      <w:r w:rsidRPr="00C16D51">
        <w:tab/>
      </w:r>
      <w:r w:rsidRPr="00C16D51">
        <w:tab/>
      </w:r>
      <w:r w:rsidRPr="00C16D51">
        <w:tab/>
      </w:r>
      <w:r w:rsidRPr="00C16D51">
        <w:tab/>
      </w:r>
      <w:r w:rsidRPr="00C16D51">
        <w:tab/>
        <w:t>Е.В. Аксенова</w:t>
      </w:r>
    </w:p>
    <w:p w:rsidR="00FE1989" w:rsidRPr="00BE4EA0" w:rsidP="009A3988">
      <w:pPr>
        <w:pStyle w:val="NoSpacing"/>
        <w:ind w:firstLine="567"/>
        <w:jc w:val="both"/>
      </w:pPr>
    </w:p>
    <w:sectPr w:rsidSect="00FE1989">
      <w:pgSz w:w="11906" w:h="16838"/>
      <w:pgMar w:top="426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908"/>
    <w:rsid w:val="000C741F"/>
    <w:rsid w:val="000D0439"/>
    <w:rsid w:val="000F221E"/>
    <w:rsid w:val="00241C5C"/>
    <w:rsid w:val="002813F3"/>
    <w:rsid w:val="0028641D"/>
    <w:rsid w:val="00467D5C"/>
    <w:rsid w:val="004E13C6"/>
    <w:rsid w:val="00576EFE"/>
    <w:rsid w:val="006458C6"/>
    <w:rsid w:val="00694C18"/>
    <w:rsid w:val="006C5A52"/>
    <w:rsid w:val="006D7D23"/>
    <w:rsid w:val="00723F27"/>
    <w:rsid w:val="007F7AC6"/>
    <w:rsid w:val="00826908"/>
    <w:rsid w:val="00940F22"/>
    <w:rsid w:val="00951008"/>
    <w:rsid w:val="00983797"/>
    <w:rsid w:val="009A3988"/>
    <w:rsid w:val="00A62A42"/>
    <w:rsid w:val="00B109E3"/>
    <w:rsid w:val="00BD7955"/>
    <w:rsid w:val="00BE4EA0"/>
    <w:rsid w:val="00C16D51"/>
    <w:rsid w:val="00C42797"/>
    <w:rsid w:val="00C51403"/>
    <w:rsid w:val="00C60AB5"/>
    <w:rsid w:val="00C62FF6"/>
    <w:rsid w:val="00CB65AC"/>
    <w:rsid w:val="00DB1954"/>
    <w:rsid w:val="00E5645F"/>
    <w:rsid w:val="00EB6FDD"/>
    <w:rsid w:val="00FE19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3953A84-07D6-4411-8000-191DF661F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7D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67D5C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467D5C"/>
    <w:pPr>
      <w:ind w:firstLine="709"/>
    </w:pPr>
    <w:rPr>
      <w:sz w:val="28"/>
      <w:szCs w:val="20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467D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CB65A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B65AC"/>
    <w:rPr>
      <w:rFonts w:ascii="Segoe UI" w:eastAsia="Times New Roman" w:hAnsi="Segoe UI" w:cs="Segoe UI"/>
      <w:sz w:val="18"/>
      <w:szCs w:val="18"/>
      <w:lang w:eastAsia="ru-RU"/>
    </w:rPr>
  </w:style>
  <w:style w:type="paragraph" w:styleId="NoSpacing">
    <w:name w:val="No Spacing"/>
    <w:uiPriority w:val="1"/>
    <w:qFormat/>
    <w:rsid w:val="009510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5pt">
    <w:name w:val="Колонтитул + 11;5 pt"/>
    <w:basedOn w:val="DefaultParagraphFont"/>
    <w:rsid w:val="002813F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